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567"/>
        <w:gridCol w:w="689"/>
        <w:gridCol w:w="20"/>
        <w:gridCol w:w="709"/>
        <w:gridCol w:w="283"/>
        <w:gridCol w:w="567"/>
        <w:gridCol w:w="284"/>
        <w:gridCol w:w="802"/>
        <w:gridCol w:w="48"/>
        <w:gridCol w:w="421"/>
        <w:gridCol w:w="283"/>
        <w:gridCol w:w="968"/>
        <w:gridCol w:w="596"/>
        <w:gridCol w:w="142"/>
        <w:gridCol w:w="284"/>
        <w:gridCol w:w="283"/>
        <w:gridCol w:w="420"/>
        <w:gridCol w:w="2272"/>
      </w:tblGrid>
      <w:tr w:rsidR="008749C4" w:rsidRPr="005937E1" w:rsidTr="00240B8D">
        <w:trPr>
          <w:trHeight w:val="122"/>
        </w:trPr>
        <w:tc>
          <w:tcPr>
            <w:tcW w:w="10631" w:type="dxa"/>
            <w:gridSpan w:val="20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21358">
              <w:rPr>
                <w:rFonts w:eastAsia="Times New Roman" w:cs="Times New Roman"/>
                <w:i/>
                <w:sz w:val="20"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240B8D">
        <w:trPr>
          <w:trHeight w:val="276"/>
        </w:trPr>
        <w:tc>
          <w:tcPr>
            <w:tcW w:w="5666" w:type="dxa"/>
            <w:gridSpan w:val="13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240B8D">
        <w:trPr>
          <w:trHeight w:val="266"/>
        </w:trPr>
        <w:tc>
          <w:tcPr>
            <w:tcW w:w="5666" w:type="dxa"/>
            <w:gridSpan w:val="13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965" w:type="dxa"/>
            <w:gridSpan w:val="7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240B8D">
        <w:trPr>
          <w:trHeight w:val="329"/>
        </w:trPr>
        <w:tc>
          <w:tcPr>
            <w:tcW w:w="10631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9C4" w:rsidRPr="00861C3B" w:rsidRDefault="004F7A9E" w:rsidP="0053226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</w:t>
            </w:r>
            <w:r w:rsidR="0053226A"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ЭМИТЕНТА </w:t>
            </w:r>
            <w:r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 </w:t>
            </w:r>
            <w:r w:rsidR="0053226A"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>РАЗМЕЩЕНИИ ЦЕННЫХ БУМАГ</w:t>
            </w:r>
            <w:r w:rsidR="00585A68"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256EE" w:rsidRPr="0096640B" w:rsidTr="00240B8D">
        <w:trPr>
          <w:trHeight w:val="329"/>
        </w:trPr>
        <w:tc>
          <w:tcPr>
            <w:tcW w:w="10631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240B8D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240B8D">
        <w:trPr>
          <w:trHeight w:val="329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240B8D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96640B" w:rsidTr="00240B8D">
        <w:trPr>
          <w:trHeight w:val="72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8652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240B8D">
        <w:trPr>
          <w:trHeight w:val="329"/>
        </w:trPr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638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240B8D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35312F" w:rsidTr="00240B8D">
        <w:trPr>
          <w:trHeight w:val="329"/>
        </w:trPr>
        <w:tc>
          <w:tcPr>
            <w:tcW w:w="2269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362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5D8" w:rsidRPr="00240B8D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53226A" w:rsidRPr="0035312F" w:rsidTr="00240B8D">
        <w:trPr>
          <w:trHeight w:val="65"/>
        </w:trPr>
        <w:tc>
          <w:tcPr>
            <w:tcW w:w="5383" w:type="dxa"/>
            <w:gridSpan w:val="12"/>
            <w:shd w:val="clear" w:color="auto" w:fill="auto"/>
            <w:vAlign w:val="center"/>
          </w:tcPr>
          <w:p w:rsidR="0053226A" w:rsidRPr="0035312F" w:rsidRDefault="0053226A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248" w:type="dxa"/>
            <w:gridSpan w:val="8"/>
            <w:shd w:val="clear" w:color="auto" w:fill="auto"/>
            <w:vAlign w:val="center"/>
          </w:tcPr>
          <w:p w:rsidR="0053226A" w:rsidRPr="0035312F" w:rsidRDefault="0053226A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53226A" w:rsidRPr="0035312F" w:rsidTr="00240B8D">
        <w:trPr>
          <w:trHeight w:val="223"/>
        </w:trPr>
        <w:tc>
          <w:tcPr>
            <w:tcW w:w="5383" w:type="dxa"/>
            <w:gridSpan w:val="12"/>
            <w:shd w:val="clear" w:color="auto" w:fill="auto"/>
            <w:vAlign w:val="center"/>
          </w:tcPr>
          <w:p w:rsidR="0053226A" w:rsidRPr="0035312F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48" w:type="dxa"/>
            <w:gridSpan w:val="8"/>
            <w:shd w:val="clear" w:color="auto" w:fill="auto"/>
            <w:vAlign w:val="center"/>
          </w:tcPr>
          <w:p w:rsidR="0053226A" w:rsidRPr="0035312F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7669" w:rsidRPr="0035312F" w:rsidTr="00240B8D">
        <w:trPr>
          <w:trHeight w:val="58"/>
        </w:trPr>
        <w:tc>
          <w:tcPr>
            <w:tcW w:w="10631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256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63" w:type="dxa"/>
            <w:gridSpan w:val="1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зачислить ценные бумаги на эмиссионный счет</w:t>
            </w:r>
          </w:p>
        </w:tc>
      </w:tr>
      <w:tr w:rsidR="007E7669" w:rsidRPr="0035312F" w:rsidTr="00240B8D">
        <w:trPr>
          <w:trHeight w:val="256"/>
        </w:trPr>
        <w:tc>
          <w:tcPr>
            <w:tcW w:w="2978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86522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E7669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Ц</w:t>
            </w:r>
            <w:r w:rsidRPr="007E7669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ифрами и прописью)</w:t>
            </w:r>
          </w:p>
        </w:tc>
        <w:tc>
          <w:tcPr>
            <w:tcW w:w="7653" w:type="dxa"/>
            <w:gridSpan w:val="1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669" w:rsidRPr="0035312F" w:rsidTr="00240B8D">
        <w:trPr>
          <w:trHeight w:val="58"/>
        </w:trPr>
        <w:tc>
          <w:tcPr>
            <w:tcW w:w="10631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256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63" w:type="dxa"/>
            <w:gridSpan w:val="1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списать ценные бумаги с эмиссионного счета и зачислить их на лицевые счета в количестве и на условиях, определенных:</w:t>
            </w:r>
          </w:p>
        </w:tc>
      </w:tr>
      <w:tr w:rsidR="007E7669" w:rsidRPr="0035312F" w:rsidTr="00240B8D">
        <w:trPr>
          <w:trHeight w:val="260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4E66" w:rsidRPr="0035312F" w:rsidTr="00240B8D">
        <w:trPr>
          <w:trHeight w:val="260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E66" w:rsidRPr="00240B8D" w:rsidRDefault="00F64E66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669" w:rsidRPr="0035312F" w:rsidTr="00240B8D">
        <w:trPr>
          <w:trHeight w:val="260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669" w:rsidRPr="0035312F" w:rsidTr="00240B8D">
        <w:trPr>
          <w:trHeight w:val="162"/>
        </w:trPr>
        <w:tc>
          <w:tcPr>
            <w:tcW w:w="10631" w:type="dxa"/>
            <w:gridSpan w:val="20"/>
            <w:tcBorders>
              <w:top w:val="dotted" w:sz="4" w:space="0" w:color="auto"/>
            </w:tcBorders>
            <w:shd w:val="clear" w:color="auto" w:fill="auto"/>
          </w:tcPr>
          <w:p w:rsidR="007E7669" w:rsidRPr="0035312F" w:rsidRDefault="007E7669" w:rsidP="003531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35312F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(Реквизиты документа, содержащего порядок определения счетов, на которые размещаются ценные бумаги, и количество ценных бумаг, подлежащих зачислению на каждый счет)</w:t>
            </w:r>
          </w:p>
        </w:tc>
      </w:tr>
      <w:tr w:rsidR="007E7669" w:rsidRPr="0035312F" w:rsidTr="00240B8D">
        <w:trPr>
          <w:trHeight w:val="58"/>
        </w:trPr>
        <w:tc>
          <w:tcPr>
            <w:tcW w:w="10631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35312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152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63" w:type="dxa"/>
            <w:gridSpan w:val="1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35312F" w:rsidRDefault="007E7669" w:rsidP="0035312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списать ценные бумаги с эмиссионного счета и зачислить их на лицевой счет</w:t>
            </w:r>
          </w:p>
        </w:tc>
      </w:tr>
      <w:tr w:rsidR="007E7669" w:rsidRPr="0035312F" w:rsidTr="00240B8D">
        <w:trPr>
          <w:trHeight w:val="152"/>
        </w:trPr>
        <w:tc>
          <w:tcPr>
            <w:tcW w:w="3261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7669" w:rsidRPr="0035312F" w:rsidRDefault="007E7669" w:rsidP="00865224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5312F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Ц</w:t>
            </w:r>
            <w:r w:rsidRPr="0035312F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ифрами и прописью)</w:t>
            </w:r>
          </w:p>
        </w:tc>
        <w:tc>
          <w:tcPr>
            <w:tcW w:w="737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240B8D" w:rsidRDefault="007E7669" w:rsidP="00B17D7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391"/>
        </w:trPr>
        <w:tc>
          <w:tcPr>
            <w:tcW w:w="7372" w:type="dxa"/>
            <w:gridSpan w:val="16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17D79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НОМЕР (КОД) ЛИЦЕВОГО СЧЕТА, </w:t>
            </w:r>
          </w:p>
          <w:p w:rsidR="007E7669" w:rsidRPr="0035312F" w:rsidRDefault="007E7669" w:rsidP="00B17D79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ПО </w:t>
            </w:r>
            <w:proofErr w:type="gramStart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>КОТОРОМУ</w:t>
            </w:r>
            <w:proofErr w:type="gramEnd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ВНОСИТСЯ ЗАПИСЬ О ЗАЧИСЛЕНИИ ЦЕННЫХ БУМАГ</w:t>
            </w:r>
          </w:p>
        </w:tc>
        <w:tc>
          <w:tcPr>
            <w:tcW w:w="3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240B8D">
            <w:pPr>
              <w:suppressAutoHyphens/>
              <w:spacing w:after="0" w:line="168" w:lineRule="auto"/>
              <w:jc w:val="center"/>
              <w:rPr>
                <w:rFonts w:eastAsia="Times New Roman" w:cs="Times New Roman"/>
                <w:i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119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35312F" w:rsidRDefault="00644385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7E7669" w:rsidRPr="0035312F" w:rsidTr="00240B8D">
        <w:trPr>
          <w:trHeight w:val="64"/>
        </w:trPr>
        <w:tc>
          <w:tcPr>
            <w:tcW w:w="4112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  <w:r w:rsidRPr="00240B8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1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95"/>
        </w:trPr>
        <w:tc>
          <w:tcPr>
            <w:tcW w:w="2249" w:type="dxa"/>
            <w:gridSpan w:val="4"/>
            <w:tcBorders>
              <w:top w:val="nil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13" w:type="dxa"/>
            <w:gridSpan w:val="7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  <w:r w:rsidRPr="00240B8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975" w:type="dxa"/>
            <w:gridSpan w:val="3"/>
            <w:tcBorders>
              <w:top w:val="nil"/>
              <w:left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69"/>
        </w:trPr>
        <w:tc>
          <w:tcPr>
            <w:tcW w:w="10631" w:type="dxa"/>
            <w:gridSpan w:val="20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314"/>
        </w:trPr>
        <w:tc>
          <w:tcPr>
            <w:tcW w:w="156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08544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Сумма сделки</w:t>
            </w:r>
          </w:p>
        </w:tc>
        <w:tc>
          <w:tcPr>
            <w:tcW w:w="9071" w:type="dxa"/>
            <w:gridSpan w:val="1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142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35312F" w:rsidRDefault="00865224" w:rsidP="008652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(Ц</w:t>
            </w:r>
            <w:r w:rsidR="007E7669" w:rsidRPr="0035312F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ифрами и прописью)</w:t>
            </w:r>
          </w:p>
        </w:tc>
      </w:tr>
      <w:tr w:rsidR="007E7669" w:rsidRPr="0035312F" w:rsidTr="00240B8D">
        <w:trPr>
          <w:trHeight w:val="119"/>
        </w:trPr>
        <w:tc>
          <w:tcPr>
            <w:tcW w:w="3261" w:type="dxa"/>
            <w:gridSpan w:val="7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Способ оплаты ЦБ по договору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0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sz w:val="20"/>
                <w:szCs w:val="20"/>
                <w:lang w:eastAsia="ar-SA"/>
              </w:rPr>
              <w:t>наличная</w:t>
            </w:r>
          </w:p>
        </w:tc>
        <w:tc>
          <w:tcPr>
            <w:tcW w:w="5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401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sz w:val="20"/>
                <w:szCs w:val="20"/>
                <w:lang w:eastAsia="ar-SA"/>
              </w:rPr>
              <w:t>безналичная</w:t>
            </w:r>
          </w:p>
        </w:tc>
      </w:tr>
      <w:tr w:rsidR="007E7669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AE49B9" w:rsidRDefault="00865224" w:rsidP="008652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(В</w:t>
            </w:r>
            <w:r w:rsidR="007E7669" w:rsidRPr="00AE49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случае если раздел не заполнен, Регистратор считает, что оплата произведена за наличный расчет)</w:t>
            </w:r>
          </w:p>
        </w:tc>
      </w:tr>
      <w:tr w:rsidR="007E7669" w:rsidRPr="0035312F" w:rsidTr="00240B8D">
        <w:trPr>
          <w:trHeight w:val="64"/>
        </w:trPr>
        <w:tc>
          <w:tcPr>
            <w:tcW w:w="3261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Оплата ЦБ производится за счет:</w:t>
            </w:r>
            <w:r w:rsidRPr="00AE49B9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0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sz w:val="20"/>
                <w:szCs w:val="20"/>
                <w:lang w:eastAsia="ar-SA"/>
              </w:rPr>
              <w:t>собственных средств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40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sz w:val="20"/>
                <w:szCs w:val="20"/>
                <w:lang w:eastAsia="ar-SA"/>
              </w:rPr>
              <w:t>заемных средств</w:t>
            </w:r>
          </w:p>
        </w:tc>
      </w:tr>
      <w:tr w:rsidR="007E7669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7E766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64"/>
        </w:trPr>
        <w:tc>
          <w:tcPr>
            <w:tcW w:w="5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669" w:rsidRPr="0035312F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4F56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6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A005A6" w:rsidRDefault="00F64E66" w:rsidP="00F64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сообщаем о неполной оплате размещаемых </w:t>
            </w:r>
            <w:r w:rsidRPr="00A04F0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ценных бумаг</w:t>
            </w:r>
            <w:r w:rsidR="00A005A6" w:rsidRPr="00A04F0E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F64E66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64"/>
        </w:trPr>
        <w:tc>
          <w:tcPr>
            <w:tcW w:w="7372" w:type="dxa"/>
            <w:gridSpan w:val="1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/>
                <w:bCs/>
                <w:sz w:val="2"/>
                <w:szCs w:val="2"/>
                <w:lang w:eastAsia="ar-SA"/>
              </w:rPr>
            </w:pPr>
          </w:p>
        </w:tc>
      </w:tr>
      <w:tr w:rsidR="00F64E66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Операции по размещению ценных бумаг прошу провести </w:t>
            </w:r>
          </w:p>
        </w:tc>
      </w:tr>
      <w:tr w:rsidR="00F64E66" w:rsidRPr="0035312F" w:rsidTr="00240B8D">
        <w:trPr>
          <w:trHeight w:val="64"/>
        </w:trPr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4F5687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4F5687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4F5687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9"/>
        </w:trPr>
        <w:tc>
          <w:tcPr>
            <w:tcW w:w="1063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9"/>
        </w:trPr>
        <w:tc>
          <w:tcPr>
            <w:tcW w:w="793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9"/>
        </w:trPr>
        <w:tc>
          <w:tcPr>
            <w:tcW w:w="10631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9"/>
        </w:trPr>
        <w:tc>
          <w:tcPr>
            <w:tcW w:w="10631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700"/>
      </w:tblGrid>
      <w:tr w:rsidR="0035312F" w:rsidRPr="0035312F" w:rsidTr="00240B8D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3C47E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 Эмитента: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240B8D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240B8D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5213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7" w:right="282" w:bottom="142" w:left="851" w:header="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87" w:rsidRDefault="004F5687" w:rsidP="000A38CC">
      <w:pPr>
        <w:spacing w:after="0" w:line="240" w:lineRule="auto"/>
      </w:pPr>
      <w:r>
        <w:separator/>
      </w:r>
    </w:p>
  </w:endnote>
  <w:endnote w:type="continuationSeparator" w:id="0">
    <w:p w:rsidR="004F5687" w:rsidRDefault="004F568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A6" w:rsidRDefault="00A005A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7C4DF7" w:rsidRDefault="00D462E8" w:rsidP="00A005A6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A005A6">
      <w:rPr>
        <w:rFonts w:eastAsia="Times New Roman" w:cs="Times New Roman"/>
        <w:b/>
        <w:i/>
        <w:sz w:val="16"/>
        <w:szCs w:val="16"/>
        <w:lang w:eastAsia="ar-SA"/>
      </w:rPr>
      <w:t xml:space="preserve"> </w:t>
    </w:r>
    <w:r w:rsidR="007C4DF7"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A005A6" w:rsidRDefault="00A005A6" w:rsidP="00A005A6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</w:p>
  <w:p w:rsidR="00A005A6" w:rsidRPr="00A005A6" w:rsidRDefault="00A005A6" w:rsidP="00A005A6">
    <w:pPr>
      <w:spacing w:after="0" w:line="240" w:lineRule="auto"/>
      <w:rPr>
        <w:rFonts w:eastAsia="Times New Roman" w:cs="Times New Roman"/>
        <w:b/>
        <w:i/>
        <w:sz w:val="16"/>
        <w:szCs w:val="16"/>
        <w:vertAlign w:val="superscript"/>
        <w:lang w:eastAsia="ar-SA"/>
      </w:rPr>
    </w:pPr>
    <w:r w:rsidRPr="00A04F0E">
      <w:rPr>
        <w:rFonts w:eastAsia="Times New Roman" w:cs="Times New Roman"/>
        <w:b/>
        <w:i/>
        <w:sz w:val="20"/>
        <w:szCs w:val="20"/>
        <w:vertAlign w:val="superscript"/>
        <w:lang w:eastAsia="ar-SA"/>
      </w:rPr>
      <w:t>*</w:t>
    </w:r>
    <w:r w:rsidRPr="00A04F0E">
      <w:rPr>
        <w:rFonts w:eastAsia="Times New Roman" w:cs="Times New Roman"/>
        <w:b/>
        <w:i/>
        <w:sz w:val="16"/>
        <w:szCs w:val="16"/>
        <w:lang w:eastAsia="ar-SA"/>
      </w:rPr>
      <w:t>Эмиссионные ценные бумаги, размещаемые путем подписки, должны размещаться при условии их полной оплаты</w:t>
    </w:r>
    <w:r w:rsidR="00D65CF5" w:rsidRPr="00A04F0E">
      <w:rPr>
        <w:rFonts w:eastAsia="Times New Roman" w:cs="Times New Roman"/>
        <w:b/>
        <w:i/>
        <w:sz w:val="16"/>
        <w:szCs w:val="16"/>
        <w:lang w:eastAsia="ar-SA"/>
      </w:rPr>
      <w:t xml:space="preserve"> (п.10 ст. 24</w:t>
    </w:r>
    <w:r w:rsidRPr="00A04F0E">
      <w:t xml:space="preserve"> </w:t>
    </w:r>
    <w:r w:rsidRPr="00A04F0E">
      <w:rPr>
        <w:rFonts w:eastAsia="Times New Roman" w:cs="Times New Roman"/>
        <w:b/>
        <w:i/>
        <w:sz w:val="16"/>
        <w:szCs w:val="16"/>
        <w:lang w:eastAsia="ar-SA"/>
      </w:rPr>
      <w:t>Федеральн</w:t>
    </w:r>
    <w:r w:rsidR="00D65CF5" w:rsidRPr="00A04F0E">
      <w:rPr>
        <w:rFonts w:eastAsia="Times New Roman" w:cs="Times New Roman"/>
        <w:b/>
        <w:i/>
        <w:sz w:val="16"/>
        <w:szCs w:val="16"/>
        <w:lang w:eastAsia="ar-SA"/>
      </w:rPr>
      <w:t>ого</w:t>
    </w:r>
    <w:r w:rsidRPr="00A04F0E">
      <w:rPr>
        <w:rFonts w:eastAsia="Times New Roman" w:cs="Times New Roman"/>
        <w:b/>
        <w:i/>
        <w:sz w:val="16"/>
        <w:szCs w:val="16"/>
        <w:lang w:eastAsia="ar-SA"/>
      </w:rPr>
      <w:t xml:space="preserve"> закон</w:t>
    </w:r>
    <w:r w:rsidR="00D65CF5" w:rsidRPr="00A04F0E">
      <w:rPr>
        <w:rFonts w:eastAsia="Times New Roman" w:cs="Times New Roman"/>
        <w:b/>
        <w:i/>
        <w:sz w:val="16"/>
        <w:szCs w:val="16"/>
        <w:lang w:eastAsia="ar-SA"/>
      </w:rPr>
      <w:t>а</w:t>
    </w:r>
    <w:r w:rsidRPr="00A04F0E">
      <w:rPr>
        <w:rFonts w:eastAsia="Times New Roman" w:cs="Times New Roman"/>
        <w:b/>
        <w:i/>
        <w:sz w:val="16"/>
        <w:szCs w:val="16"/>
        <w:lang w:eastAsia="ar-SA"/>
      </w:rPr>
      <w:t xml:space="preserve"> от 22.04.1996 N 39-ФЗ "О рынке ценных бумаг"</w:t>
    </w:r>
    <w:r w:rsidR="00D65CF5" w:rsidRPr="00A04F0E">
      <w:rPr>
        <w:rFonts w:eastAsia="Times New Roman" w:cs="Times New Roman"/>
        <w:b/>
        <w:i/>
        <w:sz w:val="16"/>
        <w:szCs w:val="16"/>
        <w:lang w:eastAsia="ar-SA"/>
      </w:rPr>
      <w:t>).</w:t>
    </w:r>
    <w:bookmarkStart w:id="0" w:name="_GoBack"/>
    <w:bookmarkEnd w:id="0"/>
  </w:p>
  <w:p w:rsidR="00A005A6" w:rsidRDefault="00A005A6" w:rsidP="00A005A6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</w:p>
  <w:p w:rsidR="00A005A6" w:rsidRDefault="00A005A6" w:rsidP="00A005A6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</w:p>
  <w:p w:rsidR="00A005A6" w:rsidRDefault="00A005A6" w:rsidP="00A005A6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</w:p>
  <w:p w:rsidR="00A005A6" w:rsidRPr="007C4DF7" w:rsidRDefault="00A005A6" w:rsidP="00A005A6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87" w:rsidRDefault="004F5687" w:rsidP="000A38CC">
      <w:pPr>
        <w:spacing w:after="0" w:line="240" w:lineRule="auto"/>
      </w:pPr>
      <w:r>
        <w:separator/>
      </w:r>
    </w:p>
  </w:footnote>
  <w:footnote w:type="continuationSeparator" w:id="0">
    <w:p w:rsidR="004F5687" w:rsidRDefault="004F568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A6" w:rsidRDefault="00A005A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250" w:type="dxa"/>
      <w:tblLayout w:type="fixed"/>
      <w:tblLook w:val="0000" w:firstRow="0" w:lastRow="0" w:firstColumn="0" w:lastColumn="0" w:noHBand="0" w:noVBand="0"/>
    </w:tblPr>
    <w:tblGrid>
      <w:gridCol w:w="5548"/>
      <w:gridCol w:w="5083"/>
    </w:tblGrid>
    <w:tr w:rsidR="00804096" w:rsidRPr="00D4343F" w:rsidTr="00240B8D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08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B27E81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24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pt" o:bullet="t">
        <v:imagedata r:id="rId1" o:title="clip_image001"/>
      </v:shape>
    </w:pict>
  </w:numPicBullet>
  <w:numPicBullet w:numPicBulletId="1">
    <w:pict>
      <v:shape id="_x0000_i1033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B8D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687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358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385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ED7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23D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5A6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4F0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AB0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2C2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5CF5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987825-C17C-4CA2-A89D-950974B9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29</cp:revision>
  <cp:lastPrinted>2023-02-09T10:24:00Z</cp:lastPrinted>
  <dcterms:created xsi:type="dcterms:W3CDTF">2023-02-01T04:21:00Z</dcterms:created>
  <dcterms:modified xsi:type="dcterms:W3CDTF">2024-10-29T08:45:00Z</dcterms:modified>
</cp:coreProperties>
</file>